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52C" w:rsidRPr="002B0C59" w:rsidRDefault="007F152C" w:rsidP="007F152C">
      <w:pPr>
        <w:spacing w:line="560" w:lineRule="exact"/>
        <w:rPr>
          <w:rFonts w:ascii="黑体" w:eastAsia="黑体" w:hAnsi="黑体"/>
          <w:szCs w:val="32"/>
        </w:rPr>
      </w:pPr>
      <w:r w:rsidRPr="002B0C59">
        <w:rPr>
          <w:rFonts w:ascii="黑体" w:eastAsia="黑体" w:hAnsi="黑体" w:hint="eastAsia"/>
          <w:szCs w:val="32"/>
        </w:rPr>
        <w:t>附件</w:t>
      </w:r>
      <w:r>
        <w:rPr>
          <w:rFonts w:ascii="黑体" w:eastAsia="黑体" w:hAnsi="黑体" w:hint="eastAsia"/>
          <w:szCs w:val="32"/>
        </w:rPr>
        <w:t>1</w:t>
      </w:r>
    </w:p>
    <w:p w:rsidR="007F152C" w:rsidRDefault="007F152C" w:rsidP="007F152C">
      <w:pPr>
        <w:spacing w:line="560" w:lineRule="exact"/>
        <w:rPr>
          <w:rFonts w:ascii="仿宋" w:eastAsia="仿宋" w:hAnsi="仿宋"/>
          <w:szCs w:val="32"/>
        </w:rPr>
      </w:pPr>
    </w:p>
    <w:p w:rsidR="007F152C" w:rsidRPr="00A35D07" w:rsidRDefault="007F152C" w:rsidP="007F152C">
      <w:pPr>
        <w:spacing w:line="5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A35D07">
        <w:rPr>
          <w:rFonts w:ascii="方正小标宋简体" w:eastAsia="方正小标宋简体" w:hAnsi="仿宋" w:hint="eastAsia"/>
          <w:sz w:val="36"/>
          <w:szCs w:val="36"/>
        </w:rPr>
        <w:t>参会</w:t>
      </w:r>
      <w:r>
        <w:rPr>
          <w:rFonts w:ascii="方正小标宋简体" w:eastAsia="方正小标宋简体" w:hAnsi="仿宋" w:hint="eastAsia"/>
          <w:sz w:val="36"/>
          <w:szCs w:val="36"/>
        </w:rPr>
        <w:t>意向</w:t>
      </w:r>
      <w:r w:rsidRPr="00A35D07">
        <w:rPr>
          <w:rFonts w:ascii="方正小标宋简体" w:eastAsia="方正小标宋简体" w:hAnsi="仿宋" w:hint="eastAsia"/>
          <w:sz w:val="36"/>
          <w:szCs w:val="36"/>
        </w:rPr>
        <w:t>回执</w:t>
      </w:r>
    </w:p>
    <w:p w:rsidR="007F152C" w:rsidRDefault="007F152C" w:rsidP="007F152C">
      <w:pPr>
        <w:spacing w:line="560" w:lineRule="exact"/>
        <w:rPr>
          <w:rFonts w:ascii="仿宋" w:eastAsia="仿宋" w:hAnsi="仿宋"/>
          <w:szCs w:val="32"/>
        </w:rPr>
      </w:pPr>
    </w:p>
    <w:p w:rsidR="007F152C" w:rsidRPr="00A35D07" w:rsidRDefault="007F152C" w:rsidP="007F152C">
      <w:pPr>
        <w:spacing w:line="560" w:lineRule="exact"/>
        <w:rPr>
          <w:rFonts w:ascii="仿宋" w:eastAsia="仿宋" w:hAnsi="仿宋"/>
          <w:szCs w:val="32"/>
          <w:u w:val="single"/>
        </w:rPr>
      </w:pPr>
      <w:r>
        <w:rPr>
          <w:rFonts w:ascii="仿宋" w:eastAsia="仿宋" w:hAnsi="仿宋" w:hint="eastAsia"/>
          <w:szCs w:val="32"/>
        </w:rPr>
        <w:t>贵单位名称：</w:t>
      </w:r>
      <w:r w:rsidRPr="00A35D07">
        <w:rPr>
          <w:rFonts w:ascii="仿宋" w:eastAsia="仿宋" w:hAnsi="仿宋" w:hint="eastAsia"/>
          <w:szCs w:val="32"/>
          <w:u w:val="single"/>
        </w:rPr>
        <w:t xml:space="preserve">                                         </w:t>
      </w:r>
    </w:p>
    <w:p w:rsidR="007F152C" w:rsidRDefault="007F152C" w:rsidP="007F152C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贵单位两期参会意向： </w:t>
      </w:r>
    </w:p>
    <w:p w:rsidR="007F152C" w:rsidRDefault="007F152C" w:rsidP="007F152C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□</w:t>
      </w:r>
      <w:r w:rsidRPr="00DE3574">
        <w:rPr>
          <w:rFonts w:ascii="仿宋" w:eastAsia="仿宋" w:hAnsi="仿宋" w:hint="eastAsia"/>
          <w:szCs w:val="32"/>
          <w:u w:val="single"/>
        </w:rPr>
        <w:t>建筑耐火构（配）件产品、建筑材料与制品燃烧性能认证</w:t>
      </w:r>
      <w:r w:rsidRPr="001C2EE7">
        <w:rPr>
          <w:rFonts w:ascii="仿宋" w:eastAsia="仿宋" w:hAnsi="仿宋" w:hint="eastAsia"/>
          <w:szCs w:val="32"/>
        </w:rPr>
        <w:t>；</w:t>
      </w:r>
    </w:p>
    <w:p w:rsidR="007F152C" w:rsidRDefault="007F152C" w:rsidP="007F152C">
      <w:pPr>
        <w:spacing w:line="560" w:lineRule="exact"/>
        <w:ind w:firstLineChars="200"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□</w:t>
      </w:r>
      <w:r w:rsidRPr="001C2EE7">
        <w:rPr>
          <w:rFonts w:ascii="仿宋" w:eastAsia="仿宋" w:hAnsi="仿宋" w:hint="eastAsia"/>
          <w:szCs w:val="32"/>
          <w:u w:val="single"/>
        </w:rPr>
        <w:t>灭火设备产品、消防装备产品</w:t>
      </w:r>
      <w:r w:rsidRPr="001C2EE7">
        <w:rPr>
          <w:rFonts w:ascii="仿宋" w:eastAsia="仿宋" w:hAnsi="仿宋" w:hint="eastAsia"/>
          <w:szCs w:val="32"/>
        </w:rPr>
        <w:t>。</w:t>
      </w:r>
    </w:p>
    <w:p w:rsidR="007F152C" w:rsidRPr="001C2EE7" w:rsidRDefault="007F152C" w:rsidP="007F152C">
      <w:pPr>
        <w:spacing w:line="560" w:lineRule="exact"/>
        <w:ind w:firstLineChars="200" w:firstLine="632"/>
        <w:rPr>
          <w:rFonts w:ascii="仿宋" w:eastAsia="仿宋" w:hAnsi="仿宋"/>
          <w:szCs w:val="32"/>
          <w:u w:val="single"/>
        </w:rPr>
      </w:pPr>
    </w:p>
    <w:tbl>
      <w:tblPr>
        <w:tblW w:w="10158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86"/>
        <w:gridCol w:w="2067"/>
        <w:gridCol w:w="1842"/>
        <w:gridCol w:w="2268"/>
      </w:tblGrid>
      <w:tr w:rsidR="007F152C" w:rsidRPr="00C05892" w:rsidTr="00C12666">
        <w:trPr>
          <w:trHeight w:val="815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姓名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职务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手机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办公电话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邮箱</w:t>
            </w:r>
          </w:p>
        </w:tc>
      </w:tr>
      <w:tr w:rsidR="007F152C" w:rsidRPr="00C05892" w:rsidTr="00C12666">
        <w:trPr>
          <w:trHeight w:val="94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</w:tr>
      <w:tr w:rsidR="007F152C" w:rsidRPr="00C05892" w:rsidTr="00C12666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152C" w:rsidRPr="00C05892" w:rsidRDefault="007F152C" w:rsidP="00C12666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</w:tr>
    </w:tbl>
    <w:p w:rsidR="007F152C" w:rsidRPr="00DE3574" w:rsidRDefault="007F152C" w:rsidP="007F152C">
      <w:pPr>
        <w:spacing w:line="560" w:lineRule="exact"/>
        <w:ind w:firstLineChars="200" w:firstLine="632"/>
        <w:rPr>
          <w:rFonts w:ascii="仿宋_GB2312" w:hAnsi="仿宋" w:cs="宋体"/>
          <w:spacing w:val="20"/>
          <w:sz w:val="28"/>
          <w:szCs w:val="28"/>
        </w:rPr>
      </w:pPr>
      <w:r w:rsidRPr="00DE3574">
        <w:rPr>
          <w:rFonts w:ascii="仿宋_GB2312" w:hAnsi="仿宋" w:cs="宋体" w:hint="eastAsia"/>
          <w:spacing w:val="20"/>
          <w:sz w:val="28"/>
          <w:szCs w:val="28"/>
        </w:rPr>
        <w:t>注：请于2018年6月20日前将拟参会人员信息传真或邮件至我中心，我中心将结合拟参会人情况积极筹备本次</w:t>
      </w:r>
      <w:r>
        <w:rPr>
          <w:rFonts w:ascii="仿宋_GB2312" w:hAnsi="仿宋" w:cs="宋体" w:hint="eastAsia"/>
          <w:spacing w:val="20"/>
          <w:sz w:val="28"/>
          <w:szCs w:val="28"/>
        </w:rPr>
        <w:t>会议。</w:t>
      </w:r>
    </w:p>
    <w:p w:rsidR="007F152C" w:rsidRPr="00DE3574" w:rsidRDefault="007F152C" w:rsidP="007F152C">
      <w:pPr>
        <w:spacing w:line="560" w:lineRule="exact"/>
        <w:ind w:firstLineChars="200" w:firstLine="632"/>
        <w:rPr>
          <w:rFonts w:ascii="仿宋_GB2312" w:hAnsi="仿宋" w:cs="宋体"/>
          <w:spacing w:val="20"/>
          <w:sz w:val="28"/>
          <w:szCs w:val="28"/>
        </w:rPr>
      </w:pPr>
      <w:r w:rsidRPr="00DE3574">
        <w:rPr>
          <w:rFonts w:ascii="仿宋_GB2312" w:hAnsi="仿宋" w:cs="宋体" w:hint="eastAsia"/>
          <w:spacing w:val="20"/>
          <w:sz w:val="28"/>
          <w:szCs w:val="28"/>
        </w:rPr>
        <w:t>中心电话：022-58226213</w:t>
      </w:r>
    </w:p>
    <w:p w:rsidR="007F152C" w:rsidRPr="00DE3574" w:rsidRDefault="007F152C" w:rsidP="007F152C">
      <w:pPr>
        <w:spacing w:line="560" w:lineRule="exact"/>
        <w:ind w:firstLineChars="200" w:firstLine="632"/>
        <w:jc w:val="left"/>
        <w:rPr>
          <w:rFonts w:ascii="仿宋_GB2312" w:hAnsi="仿宋" w:cs="宋体"/>
          <w:spacing w:val="20"/>
          <w:sz w:val="28"/>
          <w:szCs w:val="28"/>
        </w:rPr>
      </w:pPr>
      <w:r w:rsidRPr="00DE3574">
        <w:rPr>
          <w:rFonts w:ascii="仿宋_GB2312" w:hAnsi="仿宋" w:cs="宋体" w:hint="eastAsia"/>
          <w:spacing w:val="20"/>
          <w:sz w:val="28"/>
          <w:szCs w:val="28"/>
        </w:rPr>
        <w:t>业务电话</w:t>
      </w:r>
      <w:r>
        <w:rPr>
          <w:rFonts w:ascii="仿宋_GB2312" w:hAnsi="仿宋" w:cs="宋体" w:hint="eastAsia"/>
          <w:spacing w:val="20"/>
          <w:sz w:val="28"/>
          <w:szCs w:val="28"/>
        </w:rPr>
        <w:t>：</w:t>
      </w:r>
      <w:r w:rsidRPr="00DE3574">
        <w:rPr>
          <w:rFonts w:ascii="仿宋_GB2312" w:hAnsi="仿宋" w:cs="宋体" w:hint="eastAsia"/>
          <w:spacing w:val="20"/>
          <w:sz w:val="28"/>
          <w:szCs w:val="28"/>
        </w:rPr>
        <w:t>022-58226288/022-58226289/022-58226290</w:t>
      </w:r>
    </w:p>
    <w:p w:rsidR="007F152C" w:rsidRPr="00DE3574" w:rsidRDefault="007F152C" w:rsidP="007F152C">
      <w:pPr>
        <w:spacing w:line="560" w:lineRule="exact"/>
        <w:ind w:firstLineChars="200" w:firstLine="632"/>
        <w:rPr>
          <w:rFonts w:ascii="仿宋_GB2312" w:hAnsi="黑体" w:cs="宋体"/>
          <w:spacing w:val="20"/>
          <w:sz w:val="28"/>
          <w:szCs w:val="28"/>
        </w:rPr>
      </w:pPr>
      <w:r w:rsidRPr="00DE3574">
        <w:rPr>
          <w:rFonts w:ascii="仿宋_GB2312" w:hAnsi="黑体" w:cs="宋体" w:hint="eastAsia"/>
          <w:spacing w:val="20"/>
          <w:sz w:val="28"/>
          <w:szCs w:val="28"/>
        </w:rPr>
        <w:t>中心传真：022-58226212/022-58226290</w:t>
      </w:r>
    </w:p>
    <w:p w:rsidR="007F152C" w:rsidRPr="00DE3574" w:rsidRDefault="007F152C" w:rsidP="007F152C">
      <w:pPr>
        <w:spacing w:line="560" w:lineRule="exact"/>
        <w:ind w:firstLineChars="200" w:firstLine="632"/>
        <w:rPr>
          <w:rFonts w:ascii="仿宋_GB2312" w:hAnsi="黑体" w:cs="宋体"/>
          <w:spacing w:val="20"/>
          <w:sz w:val="28"/>
          <w:szCs w:val="28"/>
        </w:rPr>
      </w:pPr>
      <w:r w:rsidRPr="00DE3574">
        <w:rPr>
          <w:rFonts w:ascii="仿宋_GB2312" w:hAnsi="黑体" w:cs="宋体" w:hint="eastAsia"/>
          <w:spacing w:val="20"/>
          <w:sz w:val="28"/>
          <w:szCs w:val="28"/>
        </w:rPr>
        <w:t>中心邮箱：ncferenzheng@tfri.com.cn</w:t>
      </w:r>
    </w:p>
    <w:p w:rsidR="00B91BAA" w:rsidRPr="007F152C" w:rsidRDefault="00B91BAA">
      <w:bookmarkStart w:id="0" w:name="_GoBack"/>
      <w:bookmarkEnd w:id="0"/>
    </w:p>
    <w:sectPr w:rsidR="00B91BAA" w:rsidRPr="007F152C" w:rsidSect="002808D4">
      <w:pgSz w:w="11906" w:h="16838" w:code="9"/>
      <w:pgMar w:top="2098" w:right="1474" w:bottom="1985" w:left="1588" w:header="851" w:footer="1191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82" w:rsidRDefault="00C60F82" w:rsidP="007F152C">
      <w:r>
        <w:separator/>
      </w:r>
    </w:p>
  </w:endnote>
  <w:endnote w:type="continuationSeparator" w:id="0">
    <w:p w:rsidR="00C60F82" w:rsidRDefault="00C60F82" w:rsidP="007F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82" w:rsidRDefault="00C60F82" w:rsidP="007F152C">
      <w:r>
        <w:separator/>
      </w:r>
    </w:p>
  </w:footnote>
  <w:footnote w:type="continuationSeparator" w:id="0">
    <w:p w:rsidR="00C60F82" w:rsidRDefault="00C60F82" w:rsidP="007F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D4"/>
    <w:rsid w:val="007F152C"/>
    <w:rsid w:val="008303D4"/>
    <w:rsid w:val="00913B70"/>
    <w:rsid w:val="00B91BAA"/>
    <w:rsid w:val="00C60F82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2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5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52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5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5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2018-05-31T02:22:00Z</dcterms:created>
  <dcterms:modified xsi:type="dcterms:W3CDTF">2018-05-31T02:27:00Z</dcterms:modified>
</cp:coreProperties>
</file>